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A2EC8" w:rsidP="00012E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22. Раздел. Лексикология и фразеология.</w:t>
      </w:r>
    </w:p>
    <w:p w:rsidR="009A2EC8" w:rsidRDefault="009A2EC8" w:rsidP="00012E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Слово в лексической системе языка.</w:t>
      </w:r>
      <w:r w:rsidR="00411447" w:rsidRPr="004114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5671">
        <w:rPr>
          <w:rFonts w:ascii="Times New Roman" w:hAnsi="Times New Roman" w:cs="Times New Roman"/>
          <w:b/>
          <w:sz w:val="28"/>
          <w:szCs w:val="28"/>
        </w:rPr>
        <w:t>Лексическое и грамматическое значение слова.</w:t>
      </w:r>
    </w:p>
    <w:p w:rsidR="00012EBF" w:rsidRDefault="00012EBF" w:rsidP="00012E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Теория.</w:t>
      </w:r>
    </w:p>
    <w:p w:rsidR="00012EBF" w:rsidRDefault="00012EBF" w:rsidP="00012E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Словарь.</w:t>
      </w:r>
    </w:p>
    <w:p w:rsidR="005954DA" w:rsidRDefault="005954DA" w:rsidP="00012E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Гу</w:t>
      </w:r>
      <w:r w:rsidRPr="005954DA">
        <w:rPr>
          <w:rFonts w:ascii="Times New Roman" w:hAnsi="Times New Roman" w:cs="Times New Roman"/>
          <w:b/>
          <w:i/>
          <w:color w:val="FF0000"/>
          <w:sz w:val="28"/>
          <w:szCs w:val="28"/>
        </w:rPr>
        <w:t>ман</w:t>
      </w:r>
      <w:r>
        <w:rPr>
          <w:rFonts w:ascii="Times New Roman" w:hAnsi="Times New Roman" w:cs="Times New Roman"/>
          <w:i/>
          <w:sz w:val="28"/>
          <w:szCs w:val="28"/>
        </w:rPr>
        <w:t>изм, ми</w:t>
      </w:r>
      <w:r w:rsidRPr="005954DA">
        <w:rPr>
          <w:rFonts w:ascii="Times New Roman" w:hAnsi="Times New Roman" w:cs="Times New Roman"/>
          <w:b/>
          <w:i/>
          <w:color w:val="FF0000"/>
          <w:sz w:val="28"/>
          <w:szCs w:val="28"/>
        </w:rPr>
        <w:t>сс</w:t>
      </w:r>
      <w:r>
        <w:rPr>
          <w:rFonts w:ascii="Times New Roman" w:hAnsi="Times New Roman" w:cs="Times New Roman"/>
          <w:i/>
          <w:sz w:val="28"/>
          <w:szCs w:val="28"/>
        </w:rPr>
        <w:t>ия, пр</w:t>
      </w:r>
      <w:r w:rsidRPr="005954DA">
        <w:rPr>
          <w:rFonts w:ascii="Times New Roman" w:hAnsi="Times New Roman" w:cs="Times New Roman"/>
          <w:b/>
          <w:i/>
          <w:color w:val="FF0000"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гре</w:t>
      </w:r>
      <w:r w:rsidRPr="005954DA">
        <w:rPr>
          <w:rFonts w:ascii="Times New Roman" w:hAnsi="Times New Roman" w:cs="Times New Roman"/>
          <w:b/>
          <w:i/>
          <w:color w:val="FF0000"/>
          <w:sz w:val="28"/>
          <w:szCs w:val="28"/>
        </w:rPr>
        <w:t>сс</w:t>
      </w:r>
      <w:r>
        <w:rPr>
          <w:rFonts w:ascii="Times New Roman" w:hAnsi="Times New Roman" w:cs="Times New Roman"/>
          <w:i/>
          <w:sz w:val="28"/>
          <w:szCs w:val="28"/>
        </w:rPr>
        <w:t>, п</w:t>
      </w:r>
      <w:r w:rsidRPr="005954DA">
        <w:rPr>
          <w:rFonts w:ascii="Times New Roman" w:hAnsi="Times New Roman" w:cs="Times New Roman"/>
          <w:b/>
          <w:i/>
          <w:color w:val="FF0000"/>
          <w:sz w:val="28"/>
          <w:szCs w:val="28"/>
        </w:rPr>
        <w:t>есси</w:t>
      </w:r>
      <w:r>
        <w:rPr>
          <w:rFonts w:ascii="Times New Roman" w:hAnsi="Times New Roman" w:cs="Times New Roman"/>
          <w:i/>
          <w:sz w:val="28"/>
          <w:szCs w:val="28"/>
        </w:rPr>
        <w:t>мизм, с</w:t>
      </w:r>
      <w:r w:rsidRPr="005954DA">
        <w:rPr>
          <w:rFonts w:ascii="Times New Roman" w:hAnsi="Times New Roman" w:cs="Times New Roman"/>
          <w:b/>
          <w:i/>
          <w:color w:val="FF0000"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л</w:t>
      </w:r>
      <w:r w:rsidRPr="005954DA">
        <w:rPr>
          <w:rFonts w:ascii="Times New Roman" w:hAnsi="Times New Roman" w:cs="Times New Roman"/>
          <w:b/>
          <w:i/>
          <w:color w:val="FF0000"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>дарность, ф</w:t>
      </w:r>
      <w:r w:rsidRPr="005954DA">
        <w:rPr>
          <w:rFonts w:ascii="Times New Roman" w:hAnsi="Times New Roman" w:cs="Times New Roman"/>
          <w:b/>
          <w:i/>
          <w:color w:val="FF0000"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>л</w:t>
      </w:r>
      <w:r w:rsidRPr="005954DA">
        <w:rPr>
          <w:rFonts w:ascii="Times New Roman" w:hAnsi="Times New Roman" w:cs="Times New Roman"/>
          <w:b/>
          <w:i/>
          <w:color w:val="FF0000"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софия, д</w:t>
      </w:r>
      <w:r w:rsidRPr="005954DA">
        <w:rPr>
          <w:rFonts w:ascii="Times New Roman" w:hAnsi="Times New Roman" w:cs="Times New Roman"/>
          <w:b/>
          <w:i/>
          <w:color w:val="FF0000"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сто</w:t>
      </w:r>
      <w:r w:rsidRPr="005954DA">
        <w:rPr>
          <w:rFonts w:ascii="Times New Roman" w:hAnsi="Times New Roman" w:cs="Times New Roman"/>
          <w:b/>
          <w:i/>
          <w:color w:val="FF0000"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>нство, уб</w:t>
      </w:r>
      <w:r w:rsidRPr="005954DA">
        <w:rPr>
          <w:rFonts w:ascii="Times New Roman" w:hAnsi="Times New Roman" w:cs="Times New Roman"/>
          <w:b/>
          <w:i/>
          <w:color w:val="FF0000"/>
          <w:sz w:val="28"/>
          <w:szCs w:val="28"/>
        </w:rPr>
        <w:t>е</w:t>
      </w:r>
      <w:r>
        <w:rPr>
          <w:rFonts w:ascii="Times New Roman" w:hAnsi="Times New Roman" w:cs="Times New Roman"/>
          <w:i/>
          <w:sz w:val="28"/>
          <w:szCs w:val="28"/>
        </w:rPr>
        <w:t>ждение, чу</w:t>
      </w:r>
      <w:r w:rsidRPr="005954DA">
        <w:rPr>
          <w:rFonts w:ascii="Times New Roman" w:hAnsi="Times New Roman" w:cs="Times New Roman"/>
          <w:b/>
          <w:i/>
          <w:color w:val="FF0000"/>
          <w:sz w:val="28"/>
          <w:szCs w:val="28"/>
        </w:rPr>
        <w:t>в</w:t>
      </w:r>
      <w:r>
        <w:rPr>
          <w:rFonts w:ascii="Times New Roman" w:hAnsi="Times New Roman" w:cs="Times New Roman"/>
          <w:i/>
          <w:sz w:val="28"/>
          <w:szCs w:val="28"/>
        </w:rPr>
        <w:t xml:space="preserve">ство, </w:t>
      </w:r>
      <w:r w:rsidRPr="005954DA">
        <w:rPr>
          <w:rFonts w:ascii="Times New Roman" w:hAnsi="Times New Roman" w:cs="Times New Roman"/>
          <w:i/>
          <w:sz w:val="28"/>
          <w:szCs w:val="28"/>
        </w:rPr>
        <w:t>вд</w:t>
      </w:r>
      <w:r w:rsidRPr="005954DA">
        <w:rPr>
          <w:rFonts w:ascii="Times New Roman" w:hAnsi="Times New Roman" w:cs="Times New Roman"/>
          <w:b/>
          <w:i/>
          <w:color w:val="C00000"/>
          <w:sz w:val="28"/>
          <w:szCs w:val="28"/>
        </w:rPr>
        <w:t>о</w:t>
      </w:r>
      <w:r w:rsidRPr="005954DA">
        <w:rPr>
          <w:rFonts w:ascii="Times New Roman" w:hAnsi="Times New Roman" w:cs="Times New Roman"/>
          <w:i/>
          <w:sz w:val="28"/>
          <w:szCs w:val="28"/>
        </w:rPr>
        <w:t>хн</w:t>
      </w:r>
      <w:r w:rsidRPr="005954DA">
        <w:rPr>
          <w:rFonts w:ascii="Times New Roman" w:hAnsi="Times New Roman" w:cs="Times New Roman"/>
          <w:b/>
          <w:i/>
          <w:color w:val="C00000"/>
          <w:sz w:val="28"/>
          <w:szCs w:val="28"/>
        </w:rPr>
        <w:t>о</w:t>
      </w:r>
      <w:r w:rsidRPr="005954DA">
        <w:rPr>
          <w:rFonts w:ascii="Times New Roman" w:hAnsi="Times New Roman" w:cs="Times New Roman"/>
          <w:i/>
          <w:sz w:val="28"/>
          <w:szCs w:val="28"/>
        </w:rPr>
        <w:t>влять</w:t>
      </w:r>
      <w:r w:rsidR="00EF348B">
        <w:rPr>
          <w:rFonts w:ascii="Times New Roman" w:hAnsi="Times New Roman" w:cs="Times New Roman"/>
          <w:sz w:val="28"/>
          <w:szCs w:val="28"/>
        </w:rPr>
        <w:t>.</w:t>
      </w:r>
    </w:p>
    <w:p w:rsidR="00EF348B" w:rsidRDefault="00EF348B" w:rsidP="00012E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D4DD4">
        <w:rPr>
          <w:rFonts w:ascii="Times New Roman" w:hAnsi="Times New Roman" w:cs="Times New Roman"/>
          <w:sz w:val="28"/>
          <w:szCs w:val="28"/>
        </w:rPr>
        <w:t>Познакомьтесь с материалом учебника «Русский язык» Е.С. Антоновой на  стр. 94-99.</w:t>
      </w:r>
    </w:p>
    <w:p w:rsidR="007D4DD4" w:rsidRDefault="007D4DD4" w:rsidP="00012E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D4DD4">
        <w:rPr>
          <w:rFonts w:ascii="Times New Roman" w:hAnsi="Times New Roman" w:cs="Times New Roman"/>
          <w:b/>
          <w:sz w:val="28"/>
          <w:szCs w:val="28"/>
        </w:rPr>
        <w:t>Практика.</w:t>
      </w:r>
    </w:p>
    <w:p w:rsidR="007D4DD4" w:rsidRPr="007D4DD4" w:rsidRDefault="007D4DD4" w:rsidP="00012E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письменно упр. № 44 на стр. 99 в учебнике «Русский язык» Е.С. Антоновой. Работу пришлите на проверку.</w:t>
      </w:r>
    </w:p>
    <w:sectPr w:rsidR="007D4DD4" w:rsidRPr="007D4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9A2EC8"/>
    <w:rsid w:val="00012EBF"/>
    <w:rsid w:val="00411447"/>
    <w:rsid w:val="005954DA"/>
    <w:rsid w:val="007D4DD4"/>
    <w:rsid w:val="009A2EC8"/>
    <w:rsid w:val="00EF348B"/>
    <w:rsid w:val="00F95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8</cp:revision>
  <dcterms:created xsi:type="dcterms:W3CDTF">2020-11-10T05:20:00Z</dcterms:created>
  <dcterms:modified xsi:type="dcterms:W3CDTF">2020-11-10T05:53:00Z</dcterms:modified>
</cp:coreProperties>
</file>